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75" w:rsidRPr="000725EF" w:rsidRDefault="00430C75" w:rsidP="000725EF">
      <w:pPr>
        <w:pStyle w:val="berschrift1"/>
        <w:pBdr>
          <w:bottom w:val="single" w:sz="4" w:space="1" w:color="auto"/>
        </w:pBdr>
        <w:rPr>
          <w:rFonts w:ascii="Arial" w:hAnsi="Arial"/>
          <w:szCs w:val="20"/>
        </w:rPr>
      </w:pPr>
      <w:bookmarkStart w:id="0" w:name="_GoBack"/>
      <w:bookmarkEnd w:id="0"/>
      <w:r w:rsidRPr="000725EF">
        <w:rPr>
          <w:rFonts w:ascii="Arial" w:hAnsi="Arial"/>
          <w:szCs w:val="20"/>
        </w:rPr>
        <w:t>Personalblatt Careanesth AG</w:t>
      </w:r>
    </w:p>
    <w:p w:rsidR="00430C75" w:rsidRPr="000725EF" w:rsidRDefault="00430C75" w:rsidP="000725EF">
      <w:pPr>
        <w:rPr>
          <w:rFonts w:cs="Arial"/>
          <w:b/>
          <w:bCs/>
          <w:sz w:val="20"/>
          <w:szCs w:val="20"/>
          <w:lang w:val="de-CH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1053"/>
        <w:gridCol w:w="5170"/>
      </w:tblGrid>
      <w:tr w:rsidR="00430C75" w:rsidRPr="000725EF" w:rsidTr="000725EF">
        <w:trPr>
          <w:trHeight w:val="37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/>
                <w:bCs/>
                <w:sz w:val="20"/>
                <w:szCs w:val="20"/>
                <w:lang w:val="de-CH"/>
              </w:rPr>
              <w:t>Name, Vorname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PLZ, Ort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Heimatort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tabs>
                <w:tab w:val="right" w:pos="2114"/>
              </w:tabs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Zivilstand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Nationalität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Konfession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tabs>
                <w:tab w:val="right" w:pos="2117"/>
              </w:tabs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Mobile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AHV-Nummer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40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sz w:val="20"/>
                <w:szCs w:val="20"/>
                <w:lang w:val="de-CH"/>
              </w:rPr>
              <w:t>S</w:t>
            </w: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ind Sie bei uns im Nebenerwerb?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tabs>
                <w:tab w:val="right" w:pos="2117"/>
              </w:tabs>
              <w:rPr>
                <w:rFonts w:cs="Arial"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sz w:val="20"/>
                <w:szCs w:val="20"/>
                <w:lang w:val="de-CH"/>
              </w:rPr>
              <w:t xml:space="preserve">JA </w:t>
            </w:r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-19816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5EF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0725EF">
              <w:rPr>
                <w:rFonts w:cs="Arial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125833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5EF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</w:tr>
      <w:tr w:rsidR="00430C75" w:rsidRPr="000725EF" w:rsidTr="000725EF">
        <w:trPr>
          <w:trHeight w:val="28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/>
                <w:bCs/>
                <w:sz w:val="20"/>
                <w:szCs w:val="20"/>
                <w:lang w:val="de-CH"/>
              </w:rPr>
              <w:t>Wenn verheiratet/Lebenspartner</w:t>
            </w: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Personalien des (Ehe)Partners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Heiratsdatum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Scheidungsdatum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Arbeitgeber des (Ehe)Partners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AHV-Nummer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Anzahl Kinder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Wer bezieht Kinderzulagen?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ind w:right="-250"/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Wie hoch sind die Kinderzulagen?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64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ind w:right="-250"/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Anmeldung Kinderzulagen</w:t>
            </w:r>
          </w:p>
          <w:p w:rsidR="00430C75" w:rsidRPr="000725EF" w:rsidRDefault="00430C75" w:rsidP="000725EF">
            <w:pPr>
              <w:ind w:right="-250"/>
              <w:rPr>
                <w:rFonts w:cs="Arial"/>
                <w:bCs/>
                <w:sz w:val="20"/>
                <w:szCs w:val="20"/>
                <w:lang w:val="de-CH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sz w:val="20"/>
                <w:szCs w:val="20"/>
                <w:lang w:val="de-CH"/>
              </w:rPr>
              <w:t>Falls Sie zulagenberechtigt sind und diese durch Careanesth beziehen möchten, legen Sie bitte eine Kopie des Familienbüchleins bei.</w:t>
            </w: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/>
                <w:bCs/>
                <w:sz w:val="20"/>
                <w:szCs w:val="20"/>
                <w:lang w:val="de-CH"/>
              </w:rPr>
              <w:t>Aufenthaltsbewilligung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tabs>
                <w:tab w:val="right" w:pos="2117"/>
              </w:tabs>
              <w:rPr>
                <w:rFonts w:cs="Arial"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sz w:val="20"/>
                <w:szCs w:val="20"/>
                <w:lang w:val="de-CH"/>
              </w:rPr>
              <w:t xml:space="preserve">JA </w:t>
            </w:r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124908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5EF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0725EF">
              <w:rPr>
                <w:rFonts w:cs="Arial"/>
                <w:sz w:val="20"/>
                <w:szCs w:val="20"/>
                <w:lang w:val="de-CH"/>
              </w:rPr>
              <w:tab/>
              <w:t xml:space="preserve">NEIN </w:t>
            </w:r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18673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5EF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</w:tr>
      <w:tr w:rsidR="00430C75" w:rsidRPr="000725EF" w:rsidTr="000725EF">
        <w:trPr>
          <w:trHeight w:val="57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sz w:val="20"/>
                <w:szCs w:val="20"/>
                <w:lang w:val="de-CH"/>
              </w:rPr>
              <w:t>Wenn ja, welche und wie lange ist sie gültig?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tabs>
                <w:tab w:val="right" w:pos="2117"/>
                <w:tab w:val="right" w:pos="3677"/>
              </w:tabs>
              <w:rPr>
                <w:rFonts w:cs="Arial"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color w:val="FFFFFF" w:themeColor="background1"/>
                <w:sz w:val="20"/>
                <w:szCs w:val="20"/>
                <w:lang w:val="de-CH"/>
              </w:rPr>
              <w:t>A</w:t>
            </w:r>
            <w:r w:rsidRPr="000725EF">
              <w:rPr>
                <w:rFonts w:cs="Arial"/>
                <w:sz w:val="20"/>
                <w:szCs w:val="20"/>
                <w:lang w:val="de-CH"/>
              </w:rPr>
              <w:t xml:space="preserve">L </w:t>
            </w:r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-10870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5EF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0725EF">
              <w:rPr>
                <w:rFonts w:cs="Arial"/>
                <w:sz w:val="20"/>
                <w:szCs w:val="20"/>
                <w:lang w:val="de-CH"/>
              </w:rPr>
              <w:tab/>
              <w:t xml:space="preserve">B </w:t>
            </w:r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-8256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5EF">
                  <w:rPr>
                    <w:rFonts w:ascii="Segoe UI Symbol" w:eastAsia="MS UI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0725EF">
              <w:rPr>
                <w:rFonts w:cs="Arial"/>
                <w:sz w:val="20"/>
                <w:szCs w:val="20"/>
                <w:lang w:val="de-CH"/>
              </w:rPr>
              <w:tab/>
              <w:t xml:space="preserve">C </w:t>
            </w:r>
            <w:sdt>
              <w:sdtPr>
                <w:rPr>
                  <w:rFonts w:cs="Arial"/>
                  <w:sz w:val="20"/>
                  <w:szCs w:val="20"/>
                  <w:lang w:val="de-CH"/>
                </w:rPr>
                <w:id w:val="-16167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5EF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  <w:p w:rsidR="00430C75" w:rsidRPr="000725EF" w:rsidRDefault="00430C75" w:rsidP="000725EF">
            <w:pPr>
              <w:tabs>
                <w:tab w:val="right" w:pos="2117"/>
                <w:tab w:val="right" w:pos="3677"/>
              </w:tabs>
              <w:rPr>
                <w:rFonts w:cs="Arial"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sz w:val="20"/>
                <w:szCs w:val="20"/>
                <w:lang w:val="de-CH"/>
              </w:rPr>
              <w:t xml:space="preserve">Gültig bis: </w:t>
            </w:r>
          </w:p>
        </w:tc>
      </w:tr>
      <w:tr w:rsidR="00430C75" w:rsidRPr="000725EF" w:rsidTr="000725EF">
        <w:trPr>
          <w:trHeight w:val="59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/>
                <w:sz w:val="20"/>
                <w:szCs w:val="20"/>
                <w:lang w:val="de-CH"/>
              </w:rPr>
              <w:t>Zwingend notwendig! Bitte senden Sie uns mit diesem Personalblatt auch eine Kopie der Bewilligung mit</w:t>
            </w:r>
            <w:r w:rsidRPr="000725EF">
              <w:rPr>
                <w:rFonts w:cs="Arial"/>
                <w:sz w:val="20"/>
                <w:szCs w:val="20"/>
                <w:lang w:val="de-CH"/>
              </w:rPr>
              <w:t>.</w:t>
            </w:r>
          </w:p>
        </w:tc>
      </w:tr>
      <w:tr w:rsidR="00430C75" w:rsidRPr="000725EF" w:rsidTr="000725EF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/>
                <w:bCs/>
                <w:sz w:val="20"/>
                <w:szCs w:val="20"/>
                <w:lang w:val="de-CH"/>
              </w:rPr>
              <w:t>Bankname</w:t>
            </w: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Adresse der Bank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Clearing-Nr. der Bank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Cs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bCs/>
                <w:sz w:val="20"/>
                <w:szCs w:val="20"/>
                <w:lang w:val="de-CH"/>
              </w:rPr>
              <w:t>IBAN-Nummer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57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725EF">
              <w:rPr>
                <w:rFonts w:cs="Arial"/>
                <w:b/>
                <w:sz w:val="20"/>
                <w:szCs w:val="20"/>
              </w:rPr>
              <w:t>Kontaktperson</w:t>
            </w:r>
            <w:proofErr w:type="spellEnd"/>
            <w:r w:rsidRPr="000725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725EF">
              <w:rPr>
                <w:rFonts w:cs="Arial"/>
                <w:b/>
                <w:sz w:val="20"/>
                <w:szCs w:val="20"/>
              </w:rPr>
              <w:t>bei</w:t>
            </w:r>
            <w:proofErr w:type="spellEnd"/>
            <w:r w:rsidRPr="000725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0725EF">
              <w:rPr>
                <w:rFonts w:cs="Arial"/>
                <w:b/>
                <w:sz w:val="20"/>
                <w:szCs w:val="20"/>
              </w:rPr>
              <w:t>Notfall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sz w:val="20"/>
                <w:szCs w:val="20"/>
                <w:lang w:val="de-CH"/>
              </w:rPr>
              <w:t>Name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430C75" w:rsidRPr="000725EF" w:rsidTr="000725EF">
        <w:trPr>
          <w:trHeight w:val="340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  <w:r w:rsidRPr="000725EF">
              <w:rPr>
                <w:rFonts w:cs="Arial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C75" w:rsidRPr="000725EF" w:rsidRDefault="00430C75" w:rsidP="000725EF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:rsidR="00551378" w:rsidRPr="000725EF" w:rsidRDefault="00551378" w:rsidP="000725EF">
      <w:pPr>
        <w:rPr>
          <w:rFonts w:cs="Arial"/>
          <w:sz w:val="20"/>
          <w:szCs w:val="20"/>
        </w:rPr>
      </w:pPr>
    </w:p>
    <w:sectPr w:rsidR="00551378" w:rsidRPr="000725EF" w:rsidSect="00A154FC">
      <w:headerReference w:type="default" r:id="rId6"/>
      <w:pgSz w:w="11906" w:h="16838" w:code="9"/>
      <w:pgMar w:top="226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42" w:rsidRDefault="00484F42" w:rsidP="00A154FC">
      <w:r>
        <w:separator/>
      </w:r>
    </w:p>
  </w:endnote>
  <w:endnote w:type="continuationSeparator" w:id="0">
    <w:p w:rsidR="00484F42" w:rsidRDefault="00484F42" w:rsidP="00A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42" w:rsidRDefault="00484F42" w:rsidP="00A154FC">
      <w:r>
        <w:separator/>
      </w:r>
    </w:p>
  </w:footnote>
  <w:footnote w:type="continuationSeparator" w:id="0">
    <w:p w:rsidR="00484F42" w:rsidRDefault="00484F42" w:rsidP="00A1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FC" w:rsidRDefault="0062495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-45720</wp:posOffset>
          </wp:positionV>
          <wp:extent cx="1900800" cy="648000"/>
          <wp:effectExtent l="0" t="0" r="444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anesth_Logo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FC"/>
    <w:rsid w:val="000725EF"/>
    <w:rsid w:val="00351F1C"/>
    <w:rsid w:val="003F5A15"/>
    <w:rsid w:val="00430C75"/>
    <w:rsid w:val="004737E8"/>
    <w:rsid w:val="00484F42"/>
    <w:rsid w:val="00511EF8"/>
    <w:rsid w:val="00551378"/>
    <w:rsid w:val="005D60F7"/>
    <w:rsid w:val="00624958"/>
    <w:rsid w:val="007D5624"/>
    <w:rsid w:val="00A0173B"/>
    <w:rsid w:val="00A154FC"/>
    <w:rsid w:val="00D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41D92BEA-D19B-41CC-A844-CADA7A0F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C75"/>
    <w:pPr>
      <w:spacing w:after="0" w:line="240" w:lineRule="auto"/>
    </w:pPr>
    <w:rPr>
      <w:rFonts w:ascii="Arial" w:eastAsia="Times New Roman" w:hAnsi="Arial" w:cs="Times New Roman"/>
      <w:sz w:val="22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430C75"/>
    <w:pPr>
      <w:keepNext/>
      <w:outlineLvl w:val="0"/>
    </w:pPr>
    <w:rPr>
      <w:rFonts w:ascii="Century Gothic" w:hAnsi="Century Gothic" w:cs="Arial"/>
      <w:b/>
      <w:bCs/>
      <w:color w:val="000000"/>
      <w:sz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54FC"/>
    <w:pPr>
      <w:tabs>
        <w:tab w:val="center" w:pos="4536"/>
        <w:tab w:val="right" w:pos="9072"/>
      </w:tabs>
    </w:pPr>
    <w:rPr>
      <w:rFonts w:ascii="Tahoma" w:eastAsiaTheme="minorHAnsi" w:hAnsi="Tahoma" w:cs="Tahoma"/>
      <w:sz w:val="20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A154FC"/>
  </w:style>
  <w:style w:type="paragraph" w:styleId="Fuzeile">
    <w:name w:val="footer"/>
    <w:basedOn w:val="Standard"/>
    <w:link w:val="FuzeileZchn"/>
    <w:uiPriority w:val="99"/>
    <w:unhideWhenUsed/>
    <w:rsid w:val="00A154FC"/>
    <w:pPr>
      <w:tabs>
        <w:tab w:val="center" w:pos="4536"/>
        <w:tab w:val="right" w:pos="9072"/>
      </w:tabs>
    </w:pPr>
    <w:rPr>
      <w:rFonts w:ascii="Tahoma" w:eastAsiaTheme="minorHAnsi" w:hAnsi="Tahoma" w:cs="Tahoma"/>
      <w:sz w:val="20"/>
      <w:szCs w:val="20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154FC"/>
  </w:style>
  <w:style w:type="character" w:customStyle="1" w:styleId="berschrift1Zchn">
    <w:name w:val="Überschrift 1 Zchn"/>
    <w:basedOn w:val="Absatz-Standardschriftart"/>
    <w:link w:val="berschrift1"/>
    <w:rsid w:val="00430C75"/>
    <w:rPr>
      <w:rFonts w:ascii="Century Gothic" w:eastAsia="Times New Roman" w:hAnsi="Century Gothic" w:cs="Arial"/>
      <w:b/>
      <w:bCs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Heidelberger - careanesth</dc:creator>
  <cp:keywords/>
  <dc:description/>
  <cp:lastModifiedBy>Martina Chastonay - careanesth</cp:lastModifiedBy>
  <cp:revision>2</cp:revision>
  <dcterms:created xsi:type="dcterms:W3CDTF">2019-02-19T07:34:00Z</dcterms:created>
  <dcterms:modified xsi:type="dcterms:W3CDTF">2019-02-19T07:34:00Z</dcterms:modified>
</cp:coreProperties>
</file>